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E24" w:rsidRPr="003F1FF2" w:rsidRDefault="00155E24" w:rsidP="00025D7B">
      <w:pPr>
        <w:tabs>
          <w:tab w:val="left" w:pos="4125"/>
        </w:tabs>
        <w:jc w:val="center"/>
        <w:rPr>
          <w:b/>
          <w:sz w:val="32"/>
          <w:szCs w:val="32"/>
        </w:rPr>
      </w:pPr>
      <w:r w:rsidRPr="003F1FF2">
        <w:rPr>
          <w:b/>
          <w:sz w:val="32"/>
          <w:szCs w:val="32"/>
        </w:rPr>
        <w:t>АДМИНИСТРАЦИЯ</w:t>
      </w:r>
    </w:p>
    <w:p w:rsidR="00155E24" w:rsidRPr="003F1FF2" w:rsidRDefault="00155E24">
      <w:pPr>
        <w:jc w:val="center"/>
        <w:rPr>
          <w:b/>
          <w:sz w:val="32"/>
          <w:szCs w:val="32"/>
        </w:rPr>
      </w:pPr>
      <w:r w:rsidRPr="003F1FF2">
        <w:rPr>
          <w:b/>
          <w:sz w:val="32"/>
          <w:szCs w:val="32"/>
        </w:rPr>
        <w:t xml:space="preserve">КРАСНОВСКОГО СЕЛЬСКОГО ПОСЕЛЕНИЯ </w:t>
      </w:r>
    </w:p>
    <w:p w:rsidR="00155E24" w:rsidRPr="003F1FF2" w:rsidRDefault="00155E24" w:rsidP="002118BB">
      <w:pPr>
        <w:jc w:val="center"/>
        <w:rPr>
          <w:sz w:val="32"/>
          <w:szCs w:val="32"/>
        </w:rPr>
      </w:pPr>
      <w:r w:rsidRPr="003F1FF2">
        <w:rPr>
          <w:b/>
          <w:sz w:val="32"/>
          <w:szCs w:val="32"/>
        </w:rPr>
        <w:t>ТАРАСОВСКОГО РАЙОНА</w:t>
      </w:r>
      <w:r w:rsidRPr="003F1FF2">
        <w:rPr>
          <w:sz w:val="32"/>
          <w:szCs w:val="32"/>
        </w:rPr>
        <w:t xml:space="preserve"> </w:t>
      </w:r>
      <w:r w:rsidRPr="003F1FF2">
        <w:rPr>
          <w:b/>
          <w:bCs/>
          <w:sz w:val="32"/>
          <w:szCs w:val="32"/>
        </w:rPr>
        <w:t>РОСТОВСКОЙ ОБЛАСТИ</w:t>
      </w:r>
    </w:p>
    <w:p w:rsidR="00155E24" w:rsidRDefault="00155E24">
      <w:pPr>
        <w:rPr>
          <w:sz w:val="36"/>
          <w:szCs w:val="28"/>
        </w:rPr>
      </w:pPr>
    </w:p>
    <w:p w:rsidR="00155E24" w:rsidRDefault="00155E24">
      <w:pPr>
        <w:jc w:val="center"/>
        <w:rPr>
          <w:sz w:val="28"/>
          <w:szCs w:val="28"/>
        </w:rPr>
      </w:pPr>
    </w:p>
    <w:p w:rsidR="00155E24" w:rsidRDefault="00155E24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:rsidR="00155E24" w:rsidRDefault="00155E24">
      <w:pPr>
        <w:rPr>
          <w:sz w:val="32"/>
          <w:szCs w:val="28"/>
        </w:rPr>
      </w:pPr>
    </w:p>
    <w:p w:rsidR="00155E24" w:rsidRDefault="0038788F">
      <w:pPr>
        <w:pStyle w:val="a3"/>
        <w:tabs>
          <w:tab w:val="left" w:pos="708"/>
        </w:tabs>
        <w:rPr>
          <w:sz w:val="28"/>
        </w:rPr>
      </w:pPr>
      <w:r>
        <w:rPr>
          <w:sz w:val="28"/>
        </w:rPr>
        <w:t>1</w:t>
      </w:r>
      <w:r w:rsidR="002A722D">
        <w:rPr>
          <w:sz w:val="28"/>
        </w:rPr>
        <w:t>7</w:t>
      </w:r>
      <w:r w:rsidR="00F64B7F">
        <w:rPr>
          <w:sz w:val="28"/>
        </w:rPr>
        <w:t>.</w:t>
      </w:r>
      <w:r w:rsidR="002A722D">
        <w:rPr>
          <w:sz w:val="28"/>
        </w:rPr>
        <w:t>1</w:t>
      </w:r>
      <w:r w:rsidR="00260A75">
        <w:rPr>
          <w:sz w:val="28"/>
        </w:rPr>
        <w:t>0</w:t>
      </w:r>
      <w:r>
        <w:rPr>
          <w:sz w:val="28"/>
        </w:rPr>
        <w:t>.</w:t>
      </w:r>
      <w:r w:rsidR="00155E24">
        <w:rPr>
          <w:sz w:val="28"/>
        </w:rPr>
        <w:t>20</w:t>
      </w:r>
      <w:r w:rsidR="00F64B7F">
        <w:rPr>
          <w:sz w:val="28"/>
        </w:rPr>
        <w:t>1</w:t>
      </w:r>
      <w:r>
        <w:rPr>
          <w:sz w:val="28"/>
        </w:rPr>
        <w:t>9</w:t>
      </w:r>
      <w:r w:rsidR="00155E24">
        <w:rPr>
          <w:sz w:val="28"/>
        </w:rPr>
        <w:t xml:space="preserve"> год                               </w:t>
      </w:r>
      <w:r w:rsidR="00260A75">
        <w:rPr>
          <w:sz w:val="28"/>
        </w:rPr>
        <w:t xml:space="preserve">      </w:t>
      </w:r>
      <w:r w:rsidR="00155E24">
        <w:rPr>
          <w:sz w:val="28"/>
        </w:rPr>
        <w:t xml:space="preserve">№ </w:t>
      </w:r>
      <w:r w:rsidR="002A722D">
        <w:rPr>
          <w:sz w:val="28"/>
        </w:rPr>
        <w:t>85</w:t>
      </w:r>
      <w:r w:rsidR="00634867">
        <w:rPr>
          <w:sz w:val="28"/>
        </w:rPr>
        <w:t xml:space="preserve"> </w:t>
      </w:r>
      <w:r w:rsidR="00155E24">
        <w:rPr>
          <w:sz w:val="28"/>
        </w:rPr>
        <w:t xml:space="preserve">                          х. Верхний Митякин</w:t>
      </w:r>
    </w:p>
    <w:p w:rsidR="00155E24" w:rsidRDefault="00155E24">
      <w:pPr>
        <w:pStyle w:val="a3"/>
        <w:tabs>
          <w:tab w:val="left" w:pos="708"/>
        </w:tabs>
        <w:rPr>
          <w:sz w:val="28"/>
        </w:rPr>
      </w:pPr>
    </w:p>
    <w:p w:rsidR="00A05A1F" w:rsidRPr="003F1FF2" w:rsidRDefault="00A05A1F" w:rsidP="00A05A1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F1FF2">
        <w:rPr>
          <w:sz w:val="28"/>
          <w:szCs w:val="28"/>
        </w:rPr>
        <w:t>О мерах морального поощрения и материального</w:t>
      </w:r>
    </w:p>
    <w:p w:rsidR="00A05A1F" w:rsidRPr="003F1FF2" w:rsidRDefault="00A05A1F" w:rsidP="00A05A1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F1FF2">
        <w:rPr>
          <w:sz w:val="28"/>
          <w:szCs w:val="28"/>
        </w:rPr>
        <w:t>стимулирования деятельности добровольных пожарных</w:t>
      </w:r>
    </w:p>
    <w:p w:rsidR="00A05A1F" w:rsidRPr="003F1FF2" w:rsidRDefault="00A05A1F" w:rsidP="00A05A1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F1FF2">
        <w:rPr>
          <w:sz w:val="28"/>
          <w:szCs w:val="28"/>
        </w:rPr>
        <w:t>на территории Красновского сельского поселения</w:t>
      </w:r>
    </w:p>
    <w:p w:rsidR="00A05A1F" w:rsidRDefault="00A05A1F" w:rsidP="00A05A1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F1FF2" w:rsidRDefault="00A05A1F" w:rsidP="005C742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21.12.1994 № 69</w:t>
      </w:r>
      <w:r w:rsidR="003F1FF2">
        <w:rPr>
          <w:sz w:val="28"/>
          <w:szCs w:val="28"/>
        </w:rPr>
        <w:t xml:space="preserve">-ФЗ «О пожарной безопасности», </w:t>
      </w:r>
      <w:r>
        <w:rPr>
          <w:sz w:val="28"/>
          <w:szCs w:val="28"/>
        </w:rPr>
        <w:t>от 06.05.2011 № 100-ФЗ «О добровольной пожарной охране», в целях повышения уровня защищённости населения от пожаров и развития добровольной пожарной охраны на территории Красновского сельского поселения, Администрация Красновского сельского поселения</w:t>
      </w:r>
      <w:r w:rsidR="005C74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F1FF2" w:rsidRDefault="003F1FF2" w:rsidP="005C742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5A1F" w:rsidRPr="003F1FF2" w:rsidRDefault="003F1FF2" w:rsidP="003F1FF2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05A1F" w:rsidRDefault="00A05A1F" w:rsidP="005C742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5A1F" w:rsidRDefault="00A05A1F" w:rsidP="005C742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 моральном поощрении и материальном стимулировании деятельности добровольных пожарных на территории Краснов</w:t>
      </w:r>
      <w:r w:rsidR="003F1FF2">
        <w:rPr>
          <w:sz w:val="28"/>
          <w:szCs w:val="28"/>
        </w:rPr>
        <w:t>ского сельского поселения согласно приложению</w:t>
      </w:r>
      <w:r>
        <w:rPr>
          <w:sz w:val="28"/>
          <w:szCs w:val="28"/>
        </w:rPr>
        <w:t>.</w:t>
      </w:r>
    </w:p>
    <w:p w:rsidR="00A05A1F" w:rsidRDefault="00A05A1F" w:rsidP="005C742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Администрации Красновского сельского поселения от </w:t>
      </w:r>
      <w:r w:rsidRPr="002A722D">
        <w:rPr>
          <w:sz w:val="28"/>
          <w:szCs w:val="28"/>
        </w:rPr>
        <w:t>11.01.2012г. № 1</w:t>
      </w:r>
      <w:r>
        <w:rPr>
          <w:sz w:val="28"/>
          <w:szCs w:val="28"/>
        </w:rPr>
        <w:t xml:space="preserve"> «О мерах поддержки добровольной пожарной охраны» считать утратившим силу.</w:t>
      </w:r>
    </w:p>
    <w:p w:rsidR="00A05A1F" w:rsidRDefault="00A05A1F" w:rsidP="005C742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данное постановление на официальном сайте Администрации Красновского сельского поселения.</w:t>
      </w:r>
    </w:p>
    <w:p w:rsidR="00A05A1F" w:rsidRDefault="00A05A1F" w:rsidP="005C742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A05A1F" w:rsidRDefault="00A05A1F" w:rsidP="00A05A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C742E" w:rsidRDefault="005C742E" w:rsidP="00A05A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742E" w:rsidRDefault="005C742E" w:rsidP="00A05A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742E" w:rsidRDefault="005C742E" w:rsidP="00A05A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5C742E" w:rsidRDefault="003F1FF2" w:rsidP="00A05A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</w:t>
      </w:r>
      <w:r w:rsidR="005C742E">
        <w:rPr>
          <w:sz w:val="28"/>
          <w:szCs w:val="28"/>
        </w:rPr>
        <w:t xml:space="preserve">ельского поселения                        </w:t>
      </w:r>
      <w:r>
        <w:rPr>
          <w:sz w:val="28"/>
          <w:szCs w:val="28"/>
        </w:rPr>
        <w:t xml:space="preserve">           </w:t>
      </w:r>
      <w:r w:rsidR="005C742E">
        <w:rPr>
          <w:sz w:val="28"/>
          <w:szCs w:val="28"/>
        </w:rPr>
        <w:t xml:space="preserve">    Г.В. Бадаев</w:t>
      </w:r>
    </w:p>
    <w:p w:rsidR="00A05A1F" w:rsidRDefault="00A05A1F" w:rsidP="00A05A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C742E" w:rsidRDefault="005C742E" w:rsidP="00A05A1F">
      <w:pPr>
        <w:widowControl w:val="0"/>
        <w:autoSpaceDE w:val="0"/>
        <w:autoSpaceDN w:val="0"/>
        <w:adjustRightInd w:val="0"/>
        <w:ind w:left="7655"/>
        <w:rPr>
          <w:sz w:val="28"/>
          <w:szCs w:val="28"/>
        </w:rPr>
      </w:pPr>
    </w:p>
    <w:p w:rsidR="005C742E" w:rsidRDefault="005C742E" w:rsidP="00A05A1F">
      <w:pPr>
        <w:widowControl w:val="0"/>
        <w:autoSpaceDE w:val="0"/>
        <w:autoSpaceDN w:val="0"/>
        <w:adjustRightInd w:val="0"/>
        <w:ind w:left="7655"/>
        <w:rPr>
          <w:sz w:val="28"/>
          <w:szCs w:val="28"/>
        </w:rPr>
      </w:pPr>
    </w:p>
    <w:p w:rsidR="005C742E" w:rsidRDefault="005C742E" w:rsidP="00A05A1F">
      <w:pPr>
        <w:widowControl w:val="0"/>
        <w:autoSpaceDE w:val="0"/>
        <w:autoSpaceDN w:val="0"/>
        <w:adjustRightInd w:val="0"/>
        <w:ind w:left="7655"/>
        <w:rPr>
          <w:sz w:val="28"/>
          <w:szCs w:val="28"/>
        </w:rPr>
      </w:pPr>
    </w:p>
    <w:p w:rsidR="005C742E" w:rsidRDefault="005C742E" w:rsidP="00A05A1F">
      <w:pPr>
        <w:widowControl w:val="0"/>
        <w:autoSpaceDE w:val="0"/>
        <w:autoSpaceDN w:val="0"/>
        <w:adjustRightInd w:val="0"/>
        <w:ind w:left="7655"/>
        <w:rPr>
          <w:sz w:val="28"/>
          <w:szCs w:val="28"/>
        </w:rPr>
      </w:pPr>
    </w:p>
    <w:p w:rsidR="005C742E" w:rsidRDefault="005C742E" w:rsidP="00A05A1F">
      <w:pPr>
        <w:widowControl w:val="0"/>
        <w:autoSpaceDE w:val="0"/>
        <w:autoSpaceDN w:val="0"/>
        <w:adjustRightInd w:val="0"/>
        <w:ind w:left="7655"/>
        <w:rPr>
          <w:sz w:val="28"/>
          <w:szCs w:val="28"/>
        </w:rPr>
      </w:pPr>
    </w:p>
    <w:p w:rsidR="005C742E" w:rsidRDefault="005C742E" w:rsidP="00A05A1F">
      <w:pPr>
        <w:widowControl w:val="0"/>
        <w:autoSpaceDE w:val="0"/>
        <w:autoSpaceDN w:val="0"/>
        <w:adjustRightInd w:val="0"/>
        <w:ind w:left="7655"/>
        <w:rPr>
          <w:sz w:val="28"/>
          <w:szCs w:val="28"/>
        </w:rPr>
      </w:pPr>
    </w:p>
    <w:p w:rsidR="005C742E" w:rsidRDefault="005C742E" w:rsidP="00A05A1F">
      <w:pPr>
        <w:widowControl w:val="0"/>
        <w:autoSpaceDE w:val="0"/>
        <w:autoSpaceDN w:val="0"/>
        <w:adjustRightInd w:val="0"/>
        <w:ind w:left="7655"/>
        <w:rPr>
          <w:sz w:val="28"/>
          <w:szCs w:val="28"/>
        </w:rPr>
      </w:pPr>
    </w:p>
    <w:p w:rsidR="002A722D" w:rsidRDefault="002A722D" w:rsidP="003F1FF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25D7B" w:rsidRDefault="00025D7B" w:rsidP="00025D7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F1FF2" w:rsidRPr="00B11D73" w:rsidRDefault="00025D7B" w:rsidP="00B11D73">
      <w:pPr>
        <w:widowControl w:val="0"/>
        <w:autoSpaceDE w:val="0"/>
        <w:autoSpaceDN w:val="0"/>
        <w:adjustRightInd w:val="0"/>
        <w:jc w:val="right"/>
      </w:pPr>
      <w:r>
        <w:rPr>
          <w:sz w:val="28"/>
          <w:szCs w:val="28"/>
        </w:rPr>
        <w:t xml:space="preserve">                                     </w:t>
      </w:r>
      <w:r w:rsidR="00B11D73">
        <w:rPr>
          <w:sz w:val="28"/>
          <w:szCs w:val="28"/>
        </w:rPr>
        <w:t xml:space="preserve">       </w:t>
      </w:r>
      <w:r w:rsidR="003F1FF2" w:rsidRPr="00B11D73">
        <w:t>Приложение</w:t>
      </w:r>
    </w:p>
    <w:p w:rsidR="003F1FF2" w:rsidRPr="00B11D73" w:rsidRDefault="003F1FF2" w:rsidP="00B11D73">
      <w:pPr>
        <w:widowControl w:val="0"/>
        <w:autoSpaceDE w:val="0"/>
        <w:autoSpaceDN w:val="0"/>
        <w:adjustRightInd w:val="0"/>
        <w:ind w:left="5529"/>
        <w:jc w:val="right"/>
      </w:pPr>
      <w:r w:rsidRPr="00B11D73">
        <w:t xml:space="preserve">к постановлению Администрации Красновского сельского поселения от 17.10.2019 № 85 </w:t>
      </w:r>
    </w:p>
    <w:p w:rsidR="00A05A1F" w:rsidRDefault="00A05A1F" w:rsidP="003F1FF2">
      <w:pPr>
        <w:widowControl w:val="0"/>
        <w:autoSpaceDE w:val="0"/>
        <w:autoSpaceDN w:val="0"/>
        <w:adjustRightInd w:val="0"/>
        <w:ind w:left="5529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05A1F" w:rsidRDefault="00A05A1F" w:rsidP="00A05A1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A05A1F" w:rsidRDefault="00A05A1F" w:rsidP="00A05A1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3F1FF2">
        <w:rPr>
          <w:b/>
          <w:sz w:val="28"/>
          <w:szCs w:val="28"/>
        </w:rPr>
        <w:t>моральном поощрении и материальном стимулировании</w:t>
      </w:r>
      <w:r>
        <w:rPr>
          <w:b/>
          <w:sz w:val="28"/>
          <w:szCs w:val="28"/>
        </w:rPr>
        <w:t xml:space="preserve"> деятельности</w:t>
      </w:r>
    </w:p>
    <w:p w:rsidR="00A05A1F" w:rsidRDefault="00A05A1F" w:rsidP="00A05A1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добровольных пожарных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05A1F" w:rsidRDefault="00A05A1F" w:rsidP="00A05A1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05A1F" w:rsidRDefault="00A05A1F" w:rsidP="005C74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определяет порядок материального стимулирования деятельности добровольных пожарных, осуществляемого Администрацией</w:t>
      </w:r>
      <w:r w:rsidR="005C742E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в соответствии с частью 3 статьи 16 Федерального закона от 06.05.2011 № 100-ФЗ «О добровольной пожарной охране» (далее – Положение).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C742E">
        <w:rPr>
          <w:sz w:val="28"/>
          <w:szCs w:val="28"/>
        </w:rPr>
        <w:t>2</w:t>
      </w:r>
      <w:r>
        <w:rPr>
          <w:sz w:val="28"/>
          <w:szCs w:val="28"/>
        </w:rPr>
        <w:t xml:space="preserve">. Право на получение материального стимулирования в соответствии с настоящим положением имеют добровольные пожарные, зарегистрированные в реестре добровольных пожарных в соответствии с Федеральным законом от 06.05.2011 № 100-ФЗ «О добровольной пожарной охране», привлеченные администрацией </w:t>
      </w:r>
      <w:r w:rsidR="005C742E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к участию в профилактике и (или) тушении пожаров, проведению аварийно-спасательных работ, спасению людей и имущества при пожарах и оказанию первой помощи пострадавшим (далее – лица, имеющие право на получение материального стимулирования).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Основание и порядок материального стимулирования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деятельности добровольных пожарных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Основанием для материального стимулирования является участие добровольного пожарного в профилактике и (или) тушении пожаров, проведении аварийно-спасательных работ, спасении людей и имущества при пожарах и оказании первой помощи пострадавшим, в соответствии с договором на выполнение работ по участию в профилактике и (или) тушении пожаров и проведении аварийно-спасательных работ, спасению людей и имущества при пожарах и оказанию первой помощи пострадавшим (далее – Договор), заключенным между добровольным пожарным и администрацией </w:t>
      </w:r>
      <w:r w:rsidR="005C742E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Договор заключается по форме, согласно приложению</w:t>
      </w:r>
      <w:r w:rsidR="003F1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 настоящему Положению.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Основанием для заключения Договора является распоряжение администрации </w:t>
      </w:r>
      <w:r w:rsidR="005C742E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о привлечении добровольных пожарных к участию в профилактике и (или) тушении пожаров, проведении аварийно-спасательных работ, спасении людей и имущества при пожарах и оказании первой помощи пострадавшим.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Порядок заключения, регистрации и хранения Договора определяются администрацией </w:t>
      </w:r>
      <w:r w:rsidR="005C742E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Размер материального стимулирования добровольного пожарного, участвующего в профилактике и (или) тушении пожаров, проведении аварийно-спасательных работ, спасении людей и имущества при пожарах и оказании первой помощи постра</w:t>
      </w:r>
      <w:r w:rsidR="005C742E">
        <w:rPr>
          <w:sz w:val="28"/>
          <w:szCs w:val="28"/>
        </w:rPr>
        <w:t>давшим, определяется в Договоре</w:t>
      </w:r>
      <w:r>
        <w:rPr>
          <w:sz w:val="28"/>
          <w:szCs w:val="28"/>
        </w:rPr>
        <w:t>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2.6. Учет времени участия добровольного пожарного в деятельности, определяемой Договором, осуществляется руководителем муниципального учреждения.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Материальное стимулирование осуществляется Администрацией </w:t>
      </w:r>
      <w:r w:rsidR="0086196D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Оплата денежных средств по Договору осуществляется Администрацией </w:t>
      </w:r>
      <w:r w:rsidR="0086196D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путем зачисления на личный счет получателя в кредитной организации.</w:t>
      </w:r>
    </w:p>
    <w:p w:rsidR="00A05A1F" w:rsidRDefault="00A05A1F" w:rsidP="008619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Материальное стимулирование деятельности добровольных пожарных осуществляется в пределах средств, предусмотренных в решении о бюджете на текущий год.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025D7B" w:rsidRDefault="00025D7B" w:rsidP="003F1F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025D7B" w:rsidRDefault="00025D7B" w:rsidP="003F1F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025D7B" w:rsidRDefault="00025D7B" w:rsidP="00025D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25D7B" w:rsidRDefault="00025D7B" w:rsidP="00025D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     Г.В. Бадаев</w:t>
      </w:r>
    </w:p>
    <w:p w:rsidR="00025D7B" w:rsidRDefault="00025D7B" w:rsidP="003F1F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025D7B" w:rsidRDefault="00025D7B" w:rsidP="003F1F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025D7B" w:rsidRDefault="00025D7B" w:rsidP="003F1F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025D7B" w:rsidRDefault="00025D7B" w:rsidP="003F1F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025D7B" w:rsidRDefault="00025D7B" w:rsidP="003F1F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025D7B" w:rsidRDefault="00025D7B" w:rsidP="003F1F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025D7B" w:rsidRDefault="00025D7B" w:rsidP="003F1F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025D7B" w:rsidRDefault="00025D7B" w:rsidP="003F1F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025D7B" w:rsidRDefault="00025D7B" w:rsidP="003F1F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025D7B" w:rsidRDefault="00025D7B" w:rsidP="003F1F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025D7B" w:rsidRDefault="00025D7B" w:rsidP="003F1F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025D7B" w:rsidRDefault="00025D7B" w:rsidP="003F1F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025D7B" w:rsidRDefault="00025D7B" w:rsidP="003F1F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025D7B" w:rsidRDefault="00025D7B" w:rsidP="003F1F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025D7B" w:rsidRDefault="00025D7B" w:rsidP="003F1F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025D7B" w:rsidRDefault="00025D7B" w:rsidP="003F1F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025D7B" w:rsidRDefault="00025D7B" w:rsidP="003F1F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025D7B" w:rsidRDefault="00025D7B" w:rsidP="003F1F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025D7B" w:rsidRDefault="00025D7B" w:rsidP="003F1F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025D7B" w:rsidRDefault="00025D7B" w:rsidP="003F1F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025D7B" w:rsidRDefault="00025D7B" w:rsidP="003F1F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025D7B" w:rsidRDefault="00025D7B" w:rsidP="003F1F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025D7B" w:rsidRDefault="00025D7B" w:rsidP="00025D7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25D7B" w:rsidRDefault="00025D7B" w:rsidP="00025D7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25D7B" w:rsidRDefault="00025D7B" w:rsidP="003F1F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A05A1F" w:rsidRDefault="00A05A1F" w:rsidP="003F1F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3F1FF2">
        <w:rPr>
          <w:sz w:val="28"/>
          <w:szCs w:val="28"/>
        </w:rPr>
        <w:t xml:space="preserve"> </w:t>
      </w:r>
      <w:r>
        <w:rPr>
          <w:sz w:val="28"/>
          <w:szCs w:val="28"/>
        </w:rPr>
        <w:t>к Положению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 порядке материального стимулирования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деятельности добровольных пожарных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Договор № ______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выполнение работ по участию в профилактике и (или) тушении пожаров и проведении аварийно-спасательных работ, спасению людей и имущества при пожарах и оказанию первой помощи пострадавшим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115"/>
        <w:gridCol w:w="3115"/>
        <w:gridCol w:w="4084"/>
      </w:tblGrid>
      <w:tr w:rsidR="00A05A1F" w:rsidRPr="001455D9" w:rsidTr="001455D9">
        <w:tc>
          <w:tcPr>
            <w:tcW w:w="3115" w:type="dxa"/>
            <w:shd w:val="clear" w:color="auto" w:fill="auto"/>
            <w:hideMark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ja-JP"/>
              </w:rPr>
            </w:pPr>
            <w:r w:rsidRPr="001455D9">
              <w:rPr>
                <w:sz w:val="28"/>
                <w:szCs w:val="28"/>
              </w:rPr>
              <w:t>г. _________</w:t>
            </w:r>
          </w:p>
        </w:tc>
        <w:tc>
          <w:tcPr>
            <w:tcW w:w="3115" w:type="dxa"/>
            <w:shd w:val="clear" w:color="auto" w:fill="auto"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</w:p>
        </w:tc>
        <w:tc>
          <w:tcPr>
            <w:tcW w:w="4084" w:type="dxa"/>
            <w:shd w:val="clear" w:color="auto" w:fill="auto"/>
            <w:hideMark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right="-216"/>
              <w:rPr>
                <w:sz w:val="28"/>
                <w:szCs w:val="28"/>
                <w:lang w:eastAsia="ja-JP"/>
              </w:rPr>
            </w:pPr>
            <w:r w:rsidRPr="001455D9">
              <w:rPr>
                <w:sz w:val="28"/>
                <w:szCs w:val="28"/>
              </w:rPr>
              <w:t xml:space="preserve">              от «____» ______20__ г.</w:t>
            </w:r>
          </w:p>
        </w:tc>
      </w:tr>
    </w:tbl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  <w:lang w:eastAsia="ja-JP"/>
        </w:rPr>
      </w:pPr>
    </w:p>
    <w:p w:rsidR="00A05A1F" w:rsidRDefault="003F1FF2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Красновского</w:t>
      </w:r>
      <w:r w:rsidR="0086196D">
        <w:rPr>
          <w:sz w:val="28"/>
          <w:szCs w:val="28"/>
        </w:rPr>
        <w:t xml:space="preserve"> сельского поселения</w:t>
      </w:r>
      <w:r w:rsidR="00A05A1F">
        <w:rPr>
          <w:sz w:val="28"/>
          <w:szCs w:val="28"/>
        </w:rPr>
        <w:t>, именуемая в дальнейшем "Заказчик", в лице главы Администрации</w:t>
      </w:r>
      <w:r w:rsidR="0086196D">
        <w:rPr>
          <w:sz w:val="28"/>
          <w:szCs w:val="28"/>
        </w:rPr>
        <w:t xml:space="preserve"> Красновского сельского поселения</w:t>
      </w:r>
      <w:r w:rsidR="00A05A1F">
        <w:rPr>
          <w:sz w:val="28"/>
          <w:szCs w:val="28"/>
        </w:rPr>
        <w:t>, действующего на основании устава, с одной стороны, и в лице Ф.И.О. паспортные данные: _________________, именуемый в дальнейшем "Исполнитель", с другой стороны, заключили настоящий Договор о нижеследующем: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Предмет договора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Заказчик поручает, а Исполнитель берет на себя выполнение следующих работ и оказание следующих услуг по профилактике и (или) тушению пожаров, а также аварийно-спасательных работ, спасению людей и имущества при пожарах и оказанию первой помощи пострадавшим: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Работы и услуги по профилактике пожаров: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Работы по тушению пожаров, а также аварийно-спасательные работы, работы по спасению людей и имущества при пожарах и оказанию первой помощи пострадавшим: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тушение пожаров;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спасение людей и имущества при пожарах;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первой помощи пострадавшим;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иных необходимых аварийно-спасательных работ.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Работы и услуги, указанные в п. 1.1 настоящего Договора, Исполнитель обязуется выполнять в следующие сроки: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профилактики пожаров с «____» _______20__г. по «___» ________20___ г., время с ______ по ______ часов;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тушения пожаров, а также проведения аварийно-спасательных работ, работ по спасению людей и имущества при пожарах и оказанию первой помощи пострадавшим с "____" _________20___ г. по "____"___________20___ г., время с ______ по _____ часов;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Стоимость работ и порядок расчета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За выполненную согласно настоящему Договору работу Заказчик выплачивает Исполнителю компенсацию из расчета </w:t>
      </w:r>
      <w:r w:rsidR="0086196D">
        <w:rPr>
          <w:sz w:val="28"/>
          <w:szCs w:val="28"/>
        </w:rPr>
        <w:t>(договорная)</w:t>
      </w:r>
      <w:r>
        <w:rPr>
          <w:sz w:val="28"/>
          <w:szCs w:val="28"/>
        </w:rPr>
        <w:t>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Выплата компенсации за выполненную работу осуществляется Заказчиком путем перечисления на счет Исполнителя суммы компенсации не позднее чем через десять дней с даты выполнения работ.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Права и обязанности сторон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Заказчик обязан: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 Предоставить Исполнителю необходимую информацию для проведения работ и услуг, указанных в п.1.1 настоящего Договора.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 Своевременно информировать Исполнителя о месте проведения работ и оказания услуг.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 Выплатить Исполнителю компенсацию в соответствии с условиями настоящего Договора.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Исполнитель обязан: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 Обладать необходимыми пожарно-техническими знаниями в объеме, предусмотренном программой первоначальной и последующей профессиональной подготовки добровольных пожарных.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 Приступить к выполнению работ и оказанию услуг в установленные настоящим Договором сроки.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 Содержать в исправном состоянии используемое им снаряжение, пожарный инструмент, средства индивидуальной защиты и пожарное оборудование.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3.2.4. Выполнять законные распоряжения Заказчика.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3.2.5. Выполнить предусмотренные п. 1.1 настоящего Договора работы в сроки, предусмотренные настоящим Договором.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3.2.6. По требованию Заказчика сообщать о ходе выполнения работ.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Ответственность сторон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Исполнитель несет ответственность за умышленную необоснованную с учетом фактических обстоятельств порчу имущества Заказчика в соответствии с действующим законодательством.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Порядок разрешения споров сторон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В случае возникновения разногласий между сторонами по исполнению настоящего Договора споры разрешаются в соответствии с действующим законодательством Российской Федерации.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Сроки действия договора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Настоящий Договор вступает в силу с момента его подписания сторонами и действует до «____» __________20___ г.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 7. Реквизиты и подписи сторон</w:t>
      </w:r>
    </w:p>
    <w:p w:rsidR="0086196D" w:rsidRDefault="0086196D" w:rsidP="00A05A1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tbl>
      <w:tblPr>
        <w:tblW w:w="10314" w:type="dxa"/>
        <w:tblInd w:w="-11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A05A1F" w:rsidTr="00A05A1F">
        <w:trPr>
          <w:trHeight w:val="985"/>
        </w:trPr>
        <w:tc>
          <w:tcPr>
            <w:tcW w:w="50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ArialMT" w:hAnsi="ArialMT" w:cs="ArialMT"/>
                <w:sz w:val="28"/>
                <w:szCs w:val="28"/>
              </w:rPr>
            </w:pPr>
            <w:r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Заказчик</w:t>
            </w:r>
          </w:p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  <w:r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 </w:t>
            </w:r>
          </w:p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ArialMT" w:hAnsi="ArialMT" w:cs="ArialMT"/>
                <w:sz w:val="28"/>
                <w:szCs w:val="28"/>
              </w:rPr>
            </w:pPr>
          </w:p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ArialMT" w:hAnsi="ArialMT" w:cs="ArialMT"/>
                <w:sz w:val="28"/>
                <w:szCs w:val="28"/>
                <w:lang w:eastAsia="ja-JP"/>
              </w:rPr>
            </w:pPr>
            <w:r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ArialMT" w:hAnsi="ArialMT" w:cs="ArialMT"/>
                <w:sz w:val="28"/>
                <w:szCs w:val="28"/>
              </w:rPr>
            </w:pPr>
            <w:r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Исполнитель</w:t>
            </w:r>
          </w:p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MT" w:hAnsi="ArialMT" w:cs="ArialMT"/>
                <w:sz w:val="28"/>
                <w:szCs w:val="28"/>
                <w:lang w:eastAsia="ja-JP"/>
              </w:rPr>
            </w:pPr>
            <w:r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 </w:t>
            </w:r>
          </w:p>
        </w:tc>
      </w:tr>
    </w:tbl>
    <w:p w:rsidR="00A05A1F" w:rsidRDefault="00A05A1F" w:rsidP="0086196D">
      <w:pPr>
        <w:widowControl w:val="0"/>
        <w:autoSpaceDE w:val="0"/>
        <w:autoSpaceDN w:val="0"/>
        <w:adjustRightInd w:val="0"/>
        <w:ind w:firstLine="709"/>
        <w:rPr>
          <w:rFonts w:ascii="ArialMT" w:hAnsi="ArialMT" w:cs="ArialMT"/>
          <w:sz w:val="28"/>
          <w:szCs w:val="28"/>
          <w:lang w:eastAsia="ja-JP"/>
        </w:rPr>
      </w:pPr>
      <w:r>
        <w:rPr>
          <w:rFonts w:ascii="ArialMT" w:hAnsi="ArialMT" w:cs="ArialMT"/>
          <w:sz w:val="28"/>
          <w:szCs w:val="28"/>
        </w:rPr>
        <w:t> 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025D7B" w:rsidRDefault="00025D7B" w:rsidP="00A05A1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025D7B" w:rsidRDefault="00025D7B" w:rsidP="00A05A1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025D7B" w:rsidRDefault="00025D7B" w:rsidP="00A05A1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A05A1F" w:rsidRDefault="00A05A1F" w:rsidP="00A05A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Приложение № 1 к договору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от «___» ________ 20___г.  № ______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left="5670" w:firstLine="709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ТАБЕЛЬ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учета времени участия Исполнителя в профилактике и (или) тушении пожаров и проведении аварийно-спасательных работ, спасении людей и имущества при пожарах и оказании первой помощи пострадавшим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0" w:type="auto"/>
        <w:tblInd w:w="-118" w:type="dxa"/>
        <w:tblBorders>
          <w:top w:val="single" w:sz="8" w:space="0" w:color="808080"/>
          <w:left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55"/>
        <w:gridCol w:w="1870"/>
        <w:gridCol w:w="1332"/>
        <w:gridCol w:w="1717"/>
        <w:gridCol w:w="2974"/>
        <w:gridCol w:w="1583"/>
      </w:tblGrid>
      <w:tr w:rsidR="00A05A1F" w:rsidTr="00A05A1F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lang w:eastAsia="ja-JP"/>
              </w:rPr>
            </w:pPr>
            <w:r>
              <w:rPr>
                <w:b/>
                <w:bCs/>
              </w:rPr>
              <w:t>п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hanging="69"/>
              <w:jc w:val="center"/>
              <w:rPr>
                <w:lang w:eastAsia="ja-JP"/>
              </w:rPr>
            </w:pPr>
            <w:r>
              <w:rPr>
                <w:b/>
                <w:bCs/>
              </w:rPr>
              <w:t>Наименование работы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ja-JP"/>
              </w:rPr>
            </w:pPr>
            <w:r>
              <w:rPr>
                <w:b/>
                <w:bCs/>
              </w:rPr>
              <w:t>Дата и время начала работы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ja-JP"/>
              </w:rPr>
            </w:pPr>
            <w:r>
              <w:rPr>
                <w:b/>
                <w:bCs/>
              </w:rPr>
              <w:t>Дата и время окончания работы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ja-JP"/>
              </w:rPr>
            </w:pPr>
            <w:r>
              <w:rPr>
                <w:b/>
                <w:bCs/>
              </w:rPr>
              <w:t>Фамилия, инициалы и подпись ответственного лица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rPr>
                <w:lang w:eastAsia="ja-JP"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A05A1F" w:rsidTr="00A05A1F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A05A1F" w:rsidTr="00A05A1F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MT" w:hAnsi="ArialMT" w:cs="ArialMT"/>
                <w:sz w:val="28"/>
                <w:szCs w:val="28"/>
                <w:lang w:eastAsia="ja-JP"/>
              </w:rPr>
            </w:pPr>
            <w:r>
              <w:rPr>
                <w:rFonts w:ascii="ArialMT" w:hAnsi="ArialMT" w:cs="ArialMT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MT" w:hAnsi="ArialMT" w:cs="ArialMT"/>
                <w:sz w:val="28"/>
                <w:szCs w:val="28"/>
                <w:lang w:eastAsia="ja-JP"/>
              </w:rPr>
            </w:pPr>
            <w:r>
              <w:rPr>
                <w:rFonts w:ascii="ArialMT" w:hAnsi="ArialMT" w:cs="ArialMT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MT" w:hAnsi="ArialMT" w:cs="ArialMT"/>
                <w:sz w:val="28"/>
                <w:szCs w:val="28"/>
                <w:lang w:eastAsia="ja-JP"/>
              </w:rPr>
            </w:pPr>
            <w:r>
              <w:rPr>
                <w:rFonts w:ascii="ArialMT" w:hAnsi="ArialMT" w:cs="ArialMT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MT" w:hAnsi="ArialMT" w:cs="ArialMT"/>
                <w:sz w:val="28"/>
                <w:szCs w:val="28"/>
                <w:lang w:eastAsia="ja-JP"/>
              </w:rPr>
            </w:pPr>
            <w:r>
              <w:rPr>
                <w:rFonts w:ascii="ArialMT" w:hAnsi="ArialMT" w:cs="ArialMT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MT" w:hAnsi="ArialMT" w:cs="ArialMT"/>
                <w:sz w:val="28"/>
                <w:szCs w:val="28"/>
                <w:lang w:eastAsia="ja-JP"/>
              </w:rPr>
            </w:pPr>
            <w:r>
              <w:rPr>
                <w:rFonts w:ascii="ArialMT" w:hAnsi="ArialMT" w:cs="ArialMT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MT" w:hAnsi="ArialMT" w:cs="ArialMT"/>
                <w:sz w:val="28"/>
                <w:szCs w:val="28"/>
                <w:lang w:eastAsia="ja-JP"/>
              </w:rPr>
            </w:pPr>
            <w:r>
              <w:rPr>
                <w:rFonts w:ascii="ArialMT" w:hAnsi="ArialMT" w:cs="ArialMT"/>
                <w:sz w:val="28"/>
                <w:szCs w:val="28"/>
              </w:rPr>
              <w:t> </w:t>
            </w:r>
          </w:p>
        </w:tc>
      </w:tr>
      <w:tr w:rsidR="00A05A1F" w:rsidTr="00A05A1F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MT" w:hAnsi="ArialMT" w:cs="ArialMT"/>
                <w:sz w:val="28"/>
                <w:szCs w:val="28"/>
                <w:lang w:eastAsia="ja-JP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MT" w:hAnsi="ArialMT" w:cs="ArialMT"/>
                <w:sz w:val="28"/>
                <w:szCs w:val="28"/>
                <w:lang w:eastAsia="ja-JP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MT" w:hAnsi="ArialMT" w:cs="ArialMT"/>
                <w:sz w:val="28"/>
                <w:szCs w:val="28"/>
                <w:lang w:eastAsia="ja-JP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MT" w:hAnsi="ArialMT" w:cs="ArialMT"/>
                <w:sz w:val="28"/>
                <w:szCs w:val="28"/>
                <w:lang w:eastAsia="ja-JP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MT" w:hAnsi="ArialMT" w:cs="ArialMT"/>
                <w:sz w:val="28"/>
                <w:szCs w:val="28"/>
                <w:lang w:eastAsia="ja-JP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MT" w:hAnsi="ArialMT" w:cs="ArialMT"/>
                <w:sz w:val="28"/>
                <w:szCs w:val="28"/>
                <w:lang w:eastAsia="ja-JP"/>
              </w:rPr>
            </w:pPr>
          </w:p>
        </w:tc>
      </w:tr>
      <w:tr w:rsidR="00A05A1F" w:rsidTr="00A05A1F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MT" w:hAnsi="ArialMT" w:cs="ArialMT"/>
                <w:sz w:val="28"/>
                <w:szCs w:val="28"/>
                <w:lang w:eastAsia="ja-JP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MT" w:hAnsi="ArialMT" w:cs="ArialMT"/>
                <w:sz w:val="28"/>
                <w:szCs w:val="28"/>
                <w:lang w:eastAsia="ja-JP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MT" w:hAnsi="ArialMT" w:cs="ArialMT"/>
                <w:sz w:val="28"/>
                <w:szCs w:val="28"/>
                <w:lang w:eastAsia="ja-JP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MT" w:hAnsi="ArialMT" w:cs="ArialMT"/>
                <w:sz w:val="28"/>
                <w:szCs w:val="28"/>
                <w:lang w:eastAsia="ja-JP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MT" w:hAnsi="ArialMT" w:cs="ArialMT"/>
                <w:sz w:val="28"/>
                <w:szCs w:val="28"/>
                <w:lang w:eastAsia="ja-JP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MT" w:hAnsi="ArialMT" w:cs="ArialMT"/>
                <w:sz w:val="28"/>
                <w:szCs w:val="28"/>
                <w:lang w:eastAsia="ja-JP"/>
              </w:rPr>
            </w:pPr>
          </w:p>
        </w:tc>
      </w:tr>
    </w:tbl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rPr>
          <w:rFonts w:ascii="ArialMT" w:hAnsi="ArialMT" w:cs="ArialMT"/>
          <w:sz w:val="28"/>
          <w:szCs w:val="28"/>
          <w:lang w:eastAsia="ja-JP"/>
        </w:rPr>
      </w:pPr>
      <w:r>
        <w:rPr>
          <w:rFonts w:ascii="ArialMT" w:hAnsi="ArialMT" w:cs="ArialMT"/>
          <w:sz w:val="28"/>
          <w:szCs w:val="28"/>
        </w:rPr>
        <w:t> 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rPr>
          <w:rFonts w:ascii="ArialMT" w:hAnsi="ArialMT" w:cs="ArialMT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5"/>
        <w:gridCol w:w="2456"/>
        <w:gridCol w:w="3252"/>
      </w:tblGrid>
      <w:tr w:rsidR="00A05A1F" w:rsidRPr="001455D9" w:rsidTr="001455D9">
        <w:tc>
          <w:tcPr>
            <w:tcW w:w="4390" w:type="dxa"/>
            <w:shd w:val="clear" w:color="auto" w:fill="auto"/>
            <w:hideMark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  <w:r w:rsidRPr="001455D9">
              <w:rPr>
                <w:sz w:val="28"/>
                <w:szCs w:val="28"/>
              </w:rPr>
              <w:t>Уполномоченное лицо органа местного самоуправления </w:t>
            </w:r>
          </w:p>
        </w:tc>
        <w:tc>
          <w:tcPr>
            <w:tcW w:w="2406" w:type="dxa"/>
            <w:shd w:val="clear" w:color="auto" w:fill="auto"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u w:val="single"/>
              </w:rPr>
            </w:pPr>
          </w:p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  <w:lang w:eastAsia="ja-JP"/>
              </w:rPr>
            </w:pPr>
            <w:r w:rsidRPr="001455D9">
              <w:rPr>
                <w:sz w:val="28"/>
                <w:szCs w:val="28"/>
              </w:rPr>
              <w:t>________________</w:t>
            </w:r>
          </w:p>
        </w:tc>
        <w:tc>
          <w:tcPr>
            <w:tcW w:w="3399" w:type="dxa"/>
            <w:shd w:val="clear" w:color="auto" w:fill="auto"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  <w:r w:rsidRPr="001455D9">
              <w:rPr>
                <w:sz w:val="28"/>
                <w:szCs w:val="28"/>
              </w:rPr>
              <w:t>________________</w:t>
            </w:r>
          </w:p>
        </w:tc>
      </w:tr>
      <w:tr w:rsidR="00A05A1F" w:rsidRPr="001455D9" w:rsidTr="001455D9">
        <w:tc>
          <w:tcPr>
            <w:tcW w:w="4390" w:type="dxa"/>
            <w:shd w:val="clear" w:color="auto" w:fill="auto"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</w:p>
        </w:tc>
        <w:tc>
          <w:tcPr>
            <w:tcW w:w="2406" w:type="dxa"/>
            <w:shd w:val="clear" w:color="auto" w:fill="auto"/>
            <w:hideMark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vertAlign w:val="superscript"/>
                <w:lang w:eastAsia="ja-JP"/>
              </w:rPr>
            </w:pPr>
            <w:r w:rsidRPr="001455D9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399" w:type="dxa"/>
            <w:shd w:val="clear" w:color="auto" w:fill="auto"/>
            <w:hideMark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vertAlign w:val="superscript"/>
                <w:lang w:eastAsia="ja-JP"/>
              </w:rPr>
            </w:pPr>
            <w:r w:rsidRPr="001455D9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A05A1F" w:rsidRPr="001455D9" w:rsidTr="001455D9">
        <w:tc>
          <w:tcPr>
            <w:tcW w:w="4390" w:type="dxa"/>
            <w:shd w:val="clear" w:color="auto" w:fill="auto"/>
            <w:hideMark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  <w:r w:rsidRPr="001455D9">
              <w:rPr>
                <w:sz w:val="28"/>
                <w:szCs w:val="28"/>
              </w:rPr>
              <w:t>«___» _________ 20___ г.</w:t>
            </w:r>
          </w:p>
        </w:tc>
        <w:tc>
          <w:tcPr>
            <w:tcW w:w="2406" w:type="dxa"/>
            <w:shd w:val="clear" w:color="auto" w:fill="auto"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</w:p>
        </w:tc>
        <w:tc>
          <w:tcPr>
            <w:tcW w:w="3399" w:type="dxa"/>
            <w:shd w:val="clear" w:color="auto" w:fill="auto"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</w:p>
        </w:tc>
      </w:tr>
      <w:tr w:rsidR="00A05A1F" w:rsidRPr="001455D9" w:rsidTr="001455D9">
        <w:tc>
          <w:tcPr>
            <w:tcW w:w="4390" w:type="dxa"/>
            <w:shd w:val="clear" w:color="auto" w:fill="auto"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</w:p>
        </w:tc>
        <w:tc>
          <w:tcPr>
            <w:tcW w:w="2406" w:type="dxa"/>
            <w:shd w:val="clear" w:color="auto" w:fill="auto"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</w:p>
        </w:tc>
        <w:tc>
          <w:tcPr>
            <w:tcW w:w="3399" w:type="dxa"/>
            <w:shd w:val="clear" w:color="auto" w:fill="auto"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</w:p>
        </w:tc>
      </w:tr>
      <w:tr w:rsidR="00A05A1F" w:rsidRPr="001455D9" w:rsidTr="001455D9">
        <w:tc>
          <w:tcPr>
            <w:tcW w:w="4390" w:type="dxa"/>
            <w:shd w:val="clear" w:color="auto" w:fill="auto"/>
            <w:hideMark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  <w:r w:rsidRPr="001455D9">
              <w:rPr>
                <w:b/>
                <w:bCs/>
                <w:sz w:val="28"/>
                <w:szCs w:val="28"/>
              </w:rPr>
              <w:t>СОГЛАСЕН:</w:t>
            </w:r>
          </w:p>
        </w:tc>
        <w:tc>
          <w:tcPr>
            <w:tcW w:w="2406" w:type="dxa"/>
            <w:shd w:val="clear" w:color="auto" w:fill="auto"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</w:p>
        </w:tc>
        <w:tc>
          <w:tcPr>
            <w:tcW w:w="3399" w:type="dxa"/>
            <w:shd w:val="clear" w:color="auto" w:fill="auto"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</w:p>
        </w:tc>
      </w:tr>
      <w:tr w:rsidR="00A05A1F" w:rsidRPr="001455D9" w:rsidTr="001455D9">
        <w:tc>
          <w:tcPr>
            <w:tcW w:w="4390" w:type="dxa"/>
            <w:shd w:val="clear" w:color="auto" w:fill="auto"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</w:p>
        </w:tc>
        <w:tc>
          <w:tcPr>
            <w:tcW w:w="2406" w:type="dxa"/>
            <w:shd w:val="clear" w:color="auto" w:fill="auto"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</w:p>
        </w:tc>
        <w:tc>
          <w:tcPr>
            <w:tcW w:w="3399" w:type="dxa"/>
            <w:shd w:val="clear" w:color="auto" w:fill="auto"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</w:p>
        </w:tc>
      </w:tr>
      <w:tr w:rsidR="00A05A1F" w:rsidRPr="001455D9" w:rsidTr="001455D9">
        <w:tc>
          <w:tcPr>
            <w:tcW w:w="4390" w:type="dxa"/>
            <w:shd w:val="clear" w:color="auto" w:fill="auto"/>
            <w:hideMark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  <w:r w:rsidRPr="001455D9">
              <w:rPr>
                <w:b/>
                <w:bCs/>
                <w:sz w:val="28"/>
                <w:szCs w:val="28"/>
              </w:rPr>
              <w:t>Исполнитель</w:t>
            </w:r>
          </w:p>
        </w:tc>
        <w:tc>
          <w:tcPr>
            <w:tcW w:w="2406" w:type="dxa"/>
            <w:shd w:val="clear" w:color="auto" w:fill="auto"/>
            <w:hideMark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  <w:r w:rsidRPr="001455D9">
              <w:rPr>
                <w:sz w:val="28"/>
                <w:szCs w:val="28"/>
              </w:rPr>
              <w:t>__________</w:t>
            </w:r>
          </w:p>
        </w:tc>
        <w:tc>
          <w:tcPr>
            <w:tcW w:w="3399" w:type="dxa"/>
            <w:shd w:val="clear" w:color="auto" w:fill="auto"/>
            <w:hideMark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  <w:r w:rsidRPr="001455D9">
              <w:rPr>
                <w:sz w:val="28"/>
                <w:szCs w:val="28"/>
              </w:rPr>
              <w:t>_________________</w:t>
            </w:r>
          </w:p>
        </w:tc>
      </w:tr>
      <w:tr w:rsidR="00A05A1F" w:rsidRPr="001455D9" w:rsidTr="001455D9">
        <w:tc>
          <w:tcPr>
            <w:tcW w:w="4390" w:type="dxa"/>
            <w:shd w:val="clear" w:color="auto" w:fill="auto"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</w:p>
        </w:tc>
        <w:tc>
          <w:tcPr>
            <w:tcW w:w="2406" w:type="dxa"/>
            <w:shd w:val="clear" w:color="auto" w:fill="auto"/>
            <w:hideMark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lang w:eastAsia="ja-JP"/>
              </w:rPr>
            </w:pPr>
            <w:r w:rsidRPr="001455D9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399" w:type="dxa"/>
            <w:shd w:val="clear" w:color="auto" w:fill="auto"/>
            <w:hideMark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lang w:eastAsia="ja-JP"/>
              </w:rPr>
            </w:pPr>
            <w:r w:rsidRPr="001455D9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A05A1F" w:rsidRPr="001455D9" w:rsidTr="001455D9">
        <w:tc>
          <w:tcPr>
            <w:tcW w:w="4390" w:type="dxa"/>
            <w:shd w:val="clear" w:color="auto" w:fill="auto"/>
            <w:hideMark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  <w:r w:rsidRPr="001455D9">
              <w:rPr>
                <w:sz w:val="28"/>
                <w:szCs w:val="28"/>
              </w:rPr>
              <w:t>«___» _________ 20___ г.</w:t>
            </w:r>
          </w:p>
        </w:tc>
        <w:tc>
          <w:tcPr>
            <w:tcW w:w="2406" w:type="dxa"/>
            <w:shd w:val="clear" w:color="auto" w:fill="auto"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</w:p>
        </w:tc>
        <w:tc>
          <w:tcPr>
            <w:tcW w:w="3399" w:type="dxa"/>
            <w:shd w:val="clear" w:color="auto" w:fill="auto"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</w:p>
        </w:tc>
      </w:tr>
      <w:tr w:rsidR="00A05A1F" w:rsidRPr="001455D9" w:rsidTr="001455D9">
        <w:tc>
          <w:tcPr>
            <w:tcW w:w="4390" w:type="dxa"/>
            <w:shd w:val="clear" w:color="auto" w:fill="auto"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</w:p>
        </w:tc>
        <w:tc>
          <w:tcPr>
            <w:tcW w:w="2406" w:type="dxa"/>
            <w:shd w:val="clear" w:color="auto" w:fill="auto"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</w:p>
        </w:tc>
        <w:tc>
          <w:tcPr>
            <w:tcW w:w="3399" w:type="dxa"/>
            <w:shd w:val="clear" w:color="auto" w:fill="auto"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</w:p>
        </w:tc>
      </w:tr>
    </w:tbl>
    <w:p w:rsidR="00A05A1F" w:rsidRDefault="00A05A1F" w:rsidP="0086196D">
      <w:pPr>
        <w:widowControl w:val="0"/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:rsidR="00025D7B" w:rsidRDefault="00025D7B" w:rsidP="00A05A1F">
      <w:pPr>
        <w:widowControl w:val="0"/>
        <w:autoSpaceDE w:val="0"/>
        <w:autoSpaceDN w:val="0"/>
        <w:adjustRightInd w:val="0"/>
        <w:ind w:left="5529"/>
        <w:rPr>
          <w:rFonts w:ascii="ArialMT" w:hAnsi="ArialMT" w:cs="ArialMT"/>
          <w:sz w:val="28"/>
          <w:szCs w:val="28"/>
        </w:rPr>
      </w:pPr>
    </w:p>
    <w:p w:rsidR="00025D7B" w:rsidRDefault="00025D7B" w:rsidP="00A05A1F">
      <w:pPr>
        <w:widowControl w:val="0"/>
        <w:autoSpaceDE w:val="0"/>
        <w:autoSpaceDN w:val="0"/>
        <w:adjustRightInd w:val="0"/>
        <w:ind w:left="5529"/>
        <w:rPr>
          <w:rFonts w:ascii="ArialMT" w:hAnsi="ArialMT" w:cs="ArialMT"/>
          <w:sz w:val="28"/>
          <w:szCs w:val="28"/>
        </w:rPr>
      </w:pPr>
    </w:p>
    <w:p w:rsidR="00025D7B" w:rsidRDefault="00025D7B" w:rsidP="00A05A1F">
      <w:pPr>
        <w:widowControl w:val="0"/>
        <w:autoSpaceDE w:val="0"/>
        <w:autoSpaceDN w:val="0"/>
        <w:adjustRightInd w:val="0"/>
        <w:ind w:left="5529"/>
        <w:rPr>
          <w:rFonts w:ascii="ArialMT" w:hAnsi="ArialMT" w:cs="ArialMT"/>
          <w:sz w:val="28"/>
          <w:szCs w:val="28"/>
        </w:rPr>
      </w:pPr>
    </w:p>
    <w:p w:rsidR="00025D7B" w:rsidRDefault="00025D7B" w:rsidP="00A05A1F">
      <w:pPr>
        <w:widowControl w:val="0"/>
        <w:autoSpaceDE w:val="0"/>
        <w:autoSpaceDN w:val="0"/>
        <w:adjustRightInd w:val="0"/>
        <w:ind w:left="5529"/>
        <w:rPr>
          <w:rFonts w:ascii="ArialMT" w:hAnsi="ArialMT" w:cs="ArialMT"/>
          <w:sz w:val="28"/>
          <w:szCs w:val="28"/>
        </w:rPr>
      </w:pPr>
    </w:p>
    <w:p w:rsidR="00025D7B" w:rsidRDefault="00025D7B" w:rsidP="00A05A1F">
      <w:pPr>
        <w:widowControl w:val="0"/>
        <w:autoSpaceDE w:val="0"/>
        <w:autoSpaceDN w:val="0"/>
        <w:adjustRightInd w:val="0"/>
        <w:ind w:left="5529"/>
        <w:rPr>
          <w:rFonts w:ascii="ArialMT" w:hAnsi="ArialMT" w:cs="ArialMT"/>
          <w:sz w:val="28"/>
          <w:szCs w:val="28"/>
        </w:rPr>
      </w:pPr>
    </w:p>
    <w:p w:rsidR="00025D7B" w:rsidRDefault="00025D7B" w:rsidP="00A05A1F">
      <w:pPr>
        <w:widowControl w:val="0"/>
        <w:autoSpaceDE w:val="0"/>
        <w:autoSpaceDN w:val="0"/>
        <w:adjustRightInd w:val="0"/>
        <w:ind w:left="5529"/>
        <w:rPr>
          <w:rFonts w:ascii="ArialMT" w:hAnsi="ArialMT" w:cs="ArialMT"/>
          <w:sz w:val="28"/>
          <w:szCs w:val="28"/>
        </w:rPr>
      </w:pPr>
    </w:p>
    <w:p w:rsidR="00025D7B" w:rsidRDefault="00025D7B" w:rsidP="00A05A1F">
      <w:pPr>
        <w:widowControl w:val="0"/>
        <w:autoSpaceDE w:val="0"/>
        <w:autoSpaceDN w:val="0"/>
        <w:adjustRightInd w:val="0"/>
        <w:ind w:left="5529"/>
        <w:rPr>
          <w:rFonts w:ascii="ArialMT" w:hAnsi="ArialMT" w:cs="ArialMT"/>
          <w:sz w:val="28"/>
          <w:szCs w:val="28"/>
        </w:rPr>
      </w:pPr>
    </w:p>
    <w:p w:rsidR="00025D7B" w:rsidRDefault="00025D7B" w:rsidP="00A05A1F">
      <w:pPr>
        <w:widowControl w:val="0"/>
        <w:autoSpaceDE w:val="0"/>
        <w:autoSpaceDN w:val="0"/>
        <w:adjustRightInd w:val="0"/>
        <w:ind w:left="5529"/>
        <w:rPr>
          <w:rFonts w:ascii="ArialMT" w:hAnsi="ArialMT" w:cs="ArialMT"/>
          <w:sz w:val="28"/>
          <w:szCs w:val="28"/>
        </w:rPr>
      </w:pPr>
    </w:p>
    <w:p w:rsidR="00A05A1F" w:rsidRDefault="00A05A1F" w:rsidP="00A05A1F">
      <w:pPr>
        <w:widowControl w:val="0"/>
        <w:autoSpaceDE w:val="0"/>
        <w:autoSpaceDN w:val="0"/>
        <w:adjustRightInd w:val="0"/>
        <w:ind w:left="5529"/>
        <w:rPr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Приложение № 2 </w:t>
      </w:r>
      <w:r>
        <w:rPr>
          <w:sz w:val="28"/>
          <w:szCs w:val="28"/>
        </w:rPr>
        <w:t xml:space="preserve"> к договору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left="5529"/>
        <w:rPr>
          <w:sz w:val="28"/>
          <w:szCs w:val="28"/>
        </w:rPr>
      </w:pPr>
      <w:r>
        <w:rPr>
          <w:sz w:val="28"/>
          <w:szCs w:val="28"/>
        </w:rPr>
        <w:t>от «___» ________ 20___г. № ______</w:t>
      </w:r>
    </w:p>
    <w:p w:rsidR="00A05A1F" w:rsidRDefault="00A05A1F" w:rsidP="00A05A1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05A1F" w:rsidRDefault="00A05A1F" w:rsidP="00A05A1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АКТ</w:t>
      </w:r>
    </w:p>
    <w:p w:rsidR="00A05A1F" w:rsidRDefault="00A05A1F" w:rsidP="00A05A1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выполненных работ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3115"/>
        <w:gridCol w:w="3115"/>
        <w:gridCol w:w="3976"/>
      </w:tblGrid>
      <w:tr w:rsidR="00A05A1F" w:rsidRPr="001455D9" w:rsidTr="001455D9">
        <w:tc>
          <w:tcPr>
            <w:tcW w:w="3115" w:type="dxa"/>
            <w:shd w:val="clear" w:color="auto" w:fill="auto"/>
            <w:hideMark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36"/>
                <w:szCs w:val="36"/>
                <w:lang w:eastAsia="ja-JP"/>
              </w:rPr>
            </w:pPr>
            <w:r w:rsidRPr="001455D9">
              <w:rPr>
                <w:sz w:val="28"/>
                <w:szCs w:val="28"/>
              </w:rPr>
              <w:t>г. ________</w:t>
            </w:r>
          </w:p>
        </w:tc>
        <w:tc>
          <w:tcPr>
            <w:tcW w:w="3115" w:type="dxa"/>
            <w:shd w:val="clear" w:color="auto" w:fill="auto"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36"/>
                <w:szCs w:val="36"/>
                <w:lang w:eastAsia="ja-JP"/>
              </w:rPr>
            </w:pPr>
          </w:p>
        </w:tc>
        <w:tc>
          <w:tcPr>
            <w:tcW w:w="3976" w:type="dxa"/>
            <w:shd w:val="clear" w:color="auto" w:fill="auto"/>
            <w:hideMark/>
          </w:tcPr>
          <w:p w:rsidR="00A05A1F" w:rsidRPr="001455D9" w:rsidRDefault="00A05A1F" w:rsidP="001455D9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sz w:val="36"/>
                <w:szCs w:val="36"/>
                <w:lang w:eastAsia="ja-JP"/>
              </w:rPr>
            </w:pPr>
            <w:r w:rsidRPr="001455D9">
              <w:rPr>
                <w:sz w:val="28"/>
                <w:szCs w:val="28"/>
              </w:rPr>
              <w:t>«____» _______ 20___ г.</w:t>
            </w:r>
          </w:p>
        </w:tc>
      </w:tr>
    </w:tbl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  <w:lang w:eastAsia="ja-JP"/>
        </w:rPr>
      </w:pP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86196D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, в лице главы администрации</w:t>
      </w:r>
      <w:r w:rsidR="0086196D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, действующей на основании устава, именуемое в дальнейшем </w:t>
      </w:r>
      <w:r>
        <w:rPr>
          <w:b/>
          <w:bCs/>
          <w:sz w:val="28"/>
          <w:szCs w:val="28"/>
        </w:rPr>
        <w:t>Заказчик</w:t>
      </w:r>
      <w:r>
        <w:rPr>
          <w:sz w:val="28"/>
          <w:szCs w:val="28"/>
        </w:rPr>
        <w:t>, с одной стороны, и гражданин Ф.И.О., именуемый в дальнейшем "Исполнитель", вместе именуемые Стороны, составили настоящий Акт о нижеследующем: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соответствии с условиями договора от «___» ________ 20___г. № ______ Исполнитель выполнил работы по участию в профилактике и (или) тушении пожаров и проведении аварийно-спасательных работ, спасении людей и имущества при пожарах и оказании первой помощи пострадавшим.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2. Общий объем времени участия Исполнителя в профилактике и (или) тушении пожаров и проведении аварийно-спасательных работ, спасении людей и имущества при пожарах и оказании первой помощи пострадавшим составил ________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часов. С учетом положений договора № ____ от «__» ________ 20__г., общая сумма компенсации за выполненные работы составляет ________ рублей.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Качество выполненных работ и оказанных услуг соответствует условиям Договора. Претензий к качеству выполненных работ и оказанных услуг у Заказчика к Исполнителю не имеется.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Настоящий Акт составлен в двух экземплярах, имеющих одинаковую юридическую силу, - по одному для каждой из сторон.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Реквизиты и подписи Сторон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0" w:type="auto"/>
        <w:tblInd w:w="-11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360"/>
        <w:gridCol w:w="5072"/>
      </w:tblGrid>
      <w:tr w:rsidR="00A05A1F" w:rsidTr="00A05A1F">
        <w:tc>
          <w:tcPr>
            <w:tcW w:w="5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Заказчик</w:t>
            </w:r>
          </w:p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lang w:eastAsia="ja-JP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Исполнитель</w:t>
            </w:r>
          </w:p>
          <w:p w:rsidR="00A05A1F" w:rsidRDefault="00A05A1F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ja-JP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A05A1F" w:rsidRDefault="00A05A1F" w:rsidP="00A05A1F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ja-JP"/>
        </w:rPr>
      </w:pPr>
    </w:p>
    <w:p w:rsidR="003F360D" w:rsidRDefault="003F360D" w:rsidP="002A722D">
      <w:pPr>
        <w:pStyle w:val="a5"/>
      </w:pPr>
    </w:p>
    <w:p w:rsidR="002118BB" w:rsidRDefault="002118BB" w:rsidP="002118BB">
      <w:pPr>
        <w:jc w:val="both"/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sectPr w:rsidR="00155E24" w:rsidSect="00B11D73">
      <w:pgSz w:w="11906" w:h="16838"/>
      <w:pgMar w:top="1134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8453D28"/>
    <w:multiLevelType w:val="hybridMultilevel"/>
    <w:tmpl w:val="549C570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B7F"/>
    <w:rsid w:val="00017E7A"/>
    <w:rsid w:val="00024B9E"/>
    <w:rsid w:val="00025D7B"/>
    <w:rsid w:val="000B454B"/>
    <w:rsid w:val="001455D9"/>
    <w:rsid w:val="00155E24"/>
    <w:rsid w:val="00160857"/>
    <w:rsid w:val="002118BB"/>
    <w:rsid w:val="00260A75"/>
    <w:rsid w:val="002A722D"/>
    <w:rsid w:val="0038788F"/>
    <w:rsid w:val="003F1FF2"/>
    <w:rsid w:val="003F360D"/>
    <w:rsid w:val="005C742E"/>
    <w:rsid w:val="006260B3"/>
    <w:rsid w:val="00634867"/>
    <w:rsid w:val="006F3E1E"/>
    <w:rsid w:val="007B39DA"/>
    <w:rsid w:val="007B3D3A"/>
    <w:rsid w:val="0086196D"/>
    <w:rsid w:val="008E1BEF"/>
    <w:rsid w:val="00A05A1F"/>
    <w:rsid w:val="00AC3BBD"/>
    <w:rsid w:val="00AD7C4B"/>
    <w:rsid w:val="00B11D73"/>
    <w:rsid w:val="00EC6BA1"/>
    <w:rsid w:val="00F64B7F"/>
    <w:rsid w:val="00F92A76"/>
    <w:rsid w:val="00F94F04"/>
    <w:rsid w:val="00FA4FD5"/>
    <w:rsid w:val="00FD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89EF29-196F-4DE5-A4D6-05C66163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20">
    <w:name w:val="Body Text 2"/>
    <w:basedOn w:val="a"/>
    <w:semiHidden/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Название"/>
    <w:basedOn w:val="a"/>
    <w:link w:val="a7"/>
    <w:qFormat/>
    <w:rsid w:val="00024B9E"/>
    <w:pPr>
      <w:snapToGrid w:val="0"/>
      <w:jc w:val="center"/>
    </w:pPr>
    <w:rPr>
      <w:rFonts w:ascii="Baltica" w:hAnsi="Baltica"/>
      <w:b/>
      <w:caps/>
      <w:szCs w:val="20"/>
    </w:rPr>
  </w:style>
  <w:style w:type="character" w:customStyle="1" w:styleId="a7">
    <w:name w:val="Название Знак"/>
    <w:link w:val="a6"/>
    <w:rsid w:val="00024B9E"/>
    <w:rPr>
      <w:rFonts w:ascii="Baltica" w:hAnsi="Baltica"/>
      <w:b/>
      <w:cap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F3E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F3E1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05A1F"/>
    <w:rPr>
      <w:rFonts w:ascii="Calibri" w:hAnsi="Calibri"/>
      <w:sz w:val="22"/>
      <w:szCs w:val="22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1611</Words>
  <Characters>9184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ПОСТАНОВЛЕНИЕ</vt:lpstr>
    </vt:vector>
  </TitlesOfParts>
  <Company>Т-Россошанская сельская администрация</Company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2019-10-31T11:51:00Z</cp:lastPrinted>
  <dcterms:created xsi:type="dcterms:W3CDTF">2025-07-09T18:46:00Z</dcterms:created>
  <dcterms:modified xsi:type="dcterms:W3CDTF">2025-07-09T18:46:00Z</dcterms:modified>
</cp:coreProperties>
</file>